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624821, Свердловская область, Сухоложский район, с. Знаменское, ул. Пушкина, д. 39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8D747E">
        <w:rPr>
          <w:rFonts w:ascii="Liberation Serif" w:hAnsi="Liberation Serif"/>
          <w:sz w:val="24"/>
          <w:szCs w:val="24"/>
        </w:rPr>
        <w:t>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Кирова, д. 1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624829, Свердловская область, Сухоложский район,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Новопышминское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ул. Ильича, д. 14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Сухоложский район, Сухой Лог,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ул.Юбилейная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д.29А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624810, Свердловская область, Сухоложский район, Курьи, ул. Школьная, д. 18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lastRenderedPageBreak/>
        <w:t>624800, Свердловская область, Сухоложский район, д.</w:t>
      </w:r>
      <w:r>
        <w:rPr>
          <w:rFonts w:ascii="Liberation Serif" w:hAnsi="Liberation Serif"/>
          <w:b/>
          <w:sz w:val="24"/>
          <w:szCs w:val="24"/>
        </w:rPr>
        <w:t xml:space="preserve"> Сергуловка, ул. Ворошилова, </w:t>
      </w:r>
      <w:r w:rsidRPr="008D747E">
        <w:rPr>
          <w:rFonts w:ascii="Liberation Serif" w:hAnsi="Liberation Serif"/>
          <w:b/>
          <w:sz w:val="24"/>
          <w:szCs w:val="24"/>
        </w:rPr>
        <w:t>д.</w:t>
      </w:r>
      <w:r w:rsidRPr="008D747E">
        <w:rPr>
          <w:rFonts w:ascii="Liberation Serif" w:hAnsi="Liberation Serif"/>
          <w:b/>
          <w:sz w:val="24"/>
          <w:szCs w:val="24"/>
        </w:rPr>
        <w:t>19А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Сухой Лог,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пер.Школьный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д.2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общей практике;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общей врачебной практике (семейной медицине);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условиях дневного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общей врачебной практике (семейной медицине);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село Курьи, ул. Школьная, д. 4А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условиях дневного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Сухоложский район, с. Светлое, ул. Ленина, д. 24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с. Курьи, ул. Школьная, д. 12А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Пушкинская, д. 6А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Сухой Лог, село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Новопышминское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 xml:space="preserve">, ул. </w:t>
      </w:r>
      <w:proofErr w:type="spellStart"/>
      <w:proofErr w:type="gramStart"/>
      <w:r w:rsidRPr="008D747E">
        <w:rPr>
          <w:rFonts w:ascii="Liberation Serif" w:hAnsi="Liberation Serif"/>
          <w:b/>
          <w:sz w:val="24"/>
          <w:szCs w:val="24"/>
        </w:rPr>
        <w:t>Пушкина,д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.</w:t>
      </w:r>
      <w:proofErr w:type="gramEnd"/>
      <w:r w:rsidRPr="008D747E">
        <w:rPr>
          <w:rFonts w:ascii="Liberation Serif" w:hAnsi="Liberation Serif"/>
          <w:b/>
          <w:sz w:val="24"/>
          <w:szCs w:val="24"/>
        </w:rPr>
        <w:t xml:space="preserve"> 38Б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общей практике;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общей врачебной практике (семейной медицине);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условиях дневного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общей врачебной практике (семейной медицине);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осмотров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медицинским осмотрам (</w:t>
      </w:r>
      <w:proofErr w:type="spellStart"/>
      <w:r w:rsidRPr="008D747E">
        <w:rPr>
          <w:rFonts w:ascii="Liberation Serif" w:hAnsi="Liberation Serif"/>
          <w:sz w:val="24"/>
          <w:szCs w:val="24"/>
        </w:rPr>
        <w:t>предсменным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D747E">
        <w:rPr>
          <w:rFonts w:ascii="Liberation Serif" w:hAnsi="Liberation Serif"/>
          <w:sz w:val="24"/>
          <w:szCs w:val="24"/>
        </w:rPr>
        <w:t>предрейсовым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D747E">
        <w:rPr>
          <w:rFonts w:ascii="Liberation Serif" w:hAnsi="Liberation Serif"/>
          <w:sz w:val="24"/>
          <w:szCs w:val="24"/>
        </w:rPr>
        <w:t>послесменным</w:t>
      </w:r>
      <w:proofErr w:type="spellEnd"/>
      <w:r w:rsidRPr="008D747E">
        <w:rPr>
          <w:rFonts w:ascii="Liberation Serif" w:hAnsi="Liberation Serif"/>
          <w:sz w:val="24"/>
          <w:szCs w:val="24"/>
        </w:rPr>
        <w:t>,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8D747E">
        <w:rPr>
          <w:rFonts w:ascii="Liberation Serif" w:hAnsi="Liberation Serif"/>
          <w:sz w:val="24"/>
          <w:szCs w:val="24"/>
        </w:rPr>
        <w:t>послерейсовым</w:t>
      </w:r>
      <w:proofErr w:type="spellEnd"/>
      <w:r w:rsidRPr="008D747E">
        <w:rPr>
          <w:rFonts w:ascii="Liberation Serif" w:hAnsi="Liberation Serif"/>
          <w:sz w:val="24"/>
          <w:szCs w:val="24"/>
        </w:rPr>
        <w:t>).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Сухой Лог, с.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Филатовское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ул. Новая, д. 3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624825, Свердловская область, Сухой Лог, п. Алтынай, ул. 1 Мая, д. 40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Октябрьская, д. 6А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Белинского, д. 24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624810, Свердловская область, Сухоложский район, Курьи, ул. Свердлова, д. 15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Сухоложский район, Сухой Лог, д. Заимка, ул.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Щепеткина, д. 1 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624829, Свердловская область, Сухой Лог, с.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Новопышминское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ул. Ленина, д. 70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624825, Свердловская область, Сухоложский район, п. Алтынай, ул. Ленина, д. 96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624800, Свердловская область, Сухой Лог, ул. Победы, д. 4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пер. Буденного, д. 1А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Сухоложский район, с</w:t>
      </w:r>
      <w:r>
        <w:rPr>
          <w:rFonts w:ascii="Liberation Serif" w:hAnsi="Liberation Serif"/>
          <w:b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b/>
          <w:sz w:val="24"/>
          <w:szCs w:val="24"/>
        </w:rPr>
        <w:t>Рудянское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b/>
          <w:sz w:val="24"/>
          <w:szCs w:val="24"/>
        </w:rPr>
        <w:t>пер.Школьный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, д.6, </w:t>
      </w:r>
      <w:r w:rsidRPr="008D747E">
        <w:rPr>
          <w:rFonts w:ascii="Liberation Serif" w:hAnsi="Liberation Serif"/>
          <w:b/>
          <w:sz w:val="24"/>
          <w:szCs w:val="24"/>
        </w:rPr>
        <w:t>помещение № 1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>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Сухоложский район, п. Алтынай, ул. 1 Мая, д. 46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Юбилейная, д. 11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пер. Буденного, д. 2а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с. Знаменское, ул. Горького, д. 19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Сухой Лог,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ул.Белинского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д.41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 xml:space="preserve"> акушерскому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анестезиологии и реаниматологии;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гистологии;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лечебной физкультуре;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медицинской оптике;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медицинской статистике;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массажу;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психиатрии-наркологии;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стоматологии профилактической;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физиотерапии;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организации здравоохранения и общественному здоровью, эпидемиологии;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условиях дневного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специализированной медико-санитарной помощи в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амбулаторных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акушерству и гинекологии (за исключением использования вспомогательных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репродуктивных технологий и искусственного прерывания беременности);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акушерству и гинекологии (искусственному прерыванию беременности);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D747E">
        <w:rPr>
          <w:rFonts w:ascii="Liberation Serif" w:hAnsi="Liberation Serif"/>
          <w:sz w:val="24"/>
          <w:szCs w:val="24"/>
        </w:rPr>
        <w:t>дерматовенерологии</w:t>
      </w:r>
      <w:proofErr w:type="spellEnd"/>
      <w:r w:rsidRPr="008D747E">
        <w:rPr>
          <w:rFonts w:ascii="Liberation Serif" w:hAnsi="Liberation Serif"/>
          <w:sz w:val="24"/>
          <w:szCs w:val="24"/>
        </w:rPr>
        <w:t>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инфекционным болезням;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кардиологии;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клинической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неврологии;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онкологии;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организации здравоохранения и общественному здоровью, эпидемиологии;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оториноларингологии (за исключением </w:t>
      </w:r>
      <w:proofErr w:type="spellStart"/>
      <w:r w:rsidRPr="008D747E">
        <w:rPr>
          <w:rFonts w:ascii="Liberation Serif" w:hAnsi="Liberation Serif"/>
          <w:sz w:val="24"/>
          <w:szCs w:val="24"/>
        </w:rPr>
        <w:t>кохлеарной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 имплантации);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офтальмологии;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патологической анатомии;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D747E">
        <w:rPr>
          <w:rFonts w:ascii="Liberation Serif" w:hAnsi="Liberation Serif"/>
          <w:sz w:val="24"/>
          <w:szCs w:val="24"/>
        </w:rPr>
        <w:t>профпатологии</w:t>
      </w:r>
      <w:proofErr w:type="spellEnd"/>
      <w:r w:rsidRPr="008D747E">
        <w:rPr>
          <w:rFonts w:ascii="Liberation Serif" w:hAnsi="Liberation Serif"/>
          <w:sz w:val="24"/>
          <w:szCs w:val="24"/>
        </w:rPr>
        <w:t>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психиатрии-наркологии;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рефлексотерапии;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травматологии и ортопедии;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ультразвуковой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урологии;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физиотерапии;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фтизиатрии;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хирургии;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эндокринологии;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эндоскопии;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 xml:space="preserve"> при оказании первичной специализированной медико-санитарной помощи в условиях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дневного 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акушерству и гинекологии (за исключением использования вспомогательных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репродуктивных технологий и искусственного прерывания беременности);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акушерству и гинекологии (искусственному прерыванию беременности);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клинической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неврологии;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психиатрии-наркологии;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ультразвуковой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специализированной, в том числе высокотехнологичной, медицинской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помощи организуются и выполняются 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специализированной медицинской помощи в условиях дневного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инфекционным болезням;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клинической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травматологии и ортопедии;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ультразвуковой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хирургии;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эндоскопии;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специализированной медицинской помощи в стационарных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акушерству и гинекологии (за исключением использования вспомогательных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репродуктивных технологий и искусственного прерывания беременности);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акушерству и гинекологии (искусственному прерыванию беременности);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анестезиологии и реаниматологии;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гистологии;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диетологии;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инфекционным болезням;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клинической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лечебной физкультуре;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медицинской микробиологии;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медицинской статистике;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массажу;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неврологии;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неонатологии;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онкологии;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организации здравоохранения и общественному здоровью, эпидемиологии;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оториноларингологии (за исключением </w:t>
      </w:r>
      <w:proofErr w:type="spellStart"/>
      <w:r w:rsidRPr="008D747E">
        <w:rPr>
          <w:rFonts w:ascii="Liberation Serif" w:hAnsi="Liberation Serif"/>
          <w:sz w:val="24"/>
          <w:szCs w:val="24"/>
        </w:rPr>
        <w:t>кохлеарной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 имплантации);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патологической анатомии;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психиатрии-наркологии;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 xml:space="preserve"> травматологии и ортопедии;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трансфузиологии;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ультразвуковой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урологии;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физиотерапии;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фтизиатрии;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хирургии;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эндокринологии;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эндоскопии;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скорой, в том числе скорой специализированной, медицинской помощи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организуются и выполняются 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скорой медицинской помощи вне медицинской организации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скорой медицинской помощи;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скорой медицинской помощи в амбулаторных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скорой медицинской помощи;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паллиативной медицинской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паллиативной медицинской помощи в амбулаторных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паллиативной медицинской помощи в стационарных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инфекционным болезням;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качества медицинской помощи;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профессиональной пригодности;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осмотров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медицинским осмотрам (предварительным, периодическим);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медицинским осмотрам (</w:t>
      </w:r>
      <w:proofErr w:type="spellStart"/>
      <w:r w:rsidRPr="008D747E">
        <w:rPr>
          <w:rFonts w:ascii="Liberation Serif" w:hAnsi="Liberation Serif"/>
          <w:sz w:val="24"/>
          <w:szCs w:val="24"/>
        </w:rPr>
        <w:t>предсменным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D747E">
        <w:rPr>
          <w:rFonts w:ascii="Liberation Serif" w:hAnsi="Liberation Serif"/>
          <w:sz w:val="24"/>
          <w:szCs w:val="24"/>
        </w:rPr>
        <w:t>предрейсовым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D747E">
        <w:rPr>
          <w:rFonts w:ascii="Liberation Serif" w:hAnsi="Liberation Serif"/>
          <w:sz w:val="24"/>
          <w:szCs w:val="24"/>
        </w:rPr>
        <w:t>послесменным</w:t>
      </w:r>
      <w:proofErr w:type="spellEnd"/>
      <w:r w:rsidRPr="008D747E">
        <w:rPr>
          <w:rFonts w:ascii="Liberation Serif" w:hAnsi="Liberation Serif"/>
          <w:sz w:val="24"/>
          <w:szCs w:val="24"/>
        </w:rPr>
        <w:t>,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8D747E">
        <w:rPr>
          <w:rFonts w:ascii="Liberation Serif" w:hAnsi="Liberation Serif"/>
          <w:sz w:val="24"/>
          <w:szCs w:val="24"/>
        </w:rPr>
        <w:t>послерейсовым</w:t>
      </w:r>
      <w:proofErr w:type="spellEnd"/>
      <w:r w:rsidRPr="008D747E">
        <w:rPr>
          <w:rFonts w:ascii="Liberation Serif" w:hAnsi="Liberation Serif"/>
          <w:sz w:val="24"/>
          <w:szCs w:val="24"/>
        </w:rPr>
        <w:t>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медицинским осмотрам профилактическим;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освидетельствований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освидетельствованию на наличие инфекционных заболеваний,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представляющих опасность для окружающих и являющихся основанием для отказа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иностранным гражданам и лицам без гражданства в выдаче либо аннулировании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разрешения на временное проживание, или вида на жительство, или разрешения на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работу в Российской Федерации;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освидетельствованию на наличие медицинских противопоказаний к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владению оружием;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освидетельствованию на наличие медицинских противопоказаний к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управлению транспортным средством;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освидетельствованию на состояние опьянения (алкогольного,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наркотического или иного токсического);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психиатрическому освидетельствованию.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624802, Свердловская область, Сухой Лог, ул. Гоголя, д. 16А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624814, Свердловская область, Сухоложский район, с.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Рудянское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пер. Школьный, д. 6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Гоголя, д. 12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Сухоложский район, Талица,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пер.Горный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д.19,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помещение № 2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Пушкинская, д.11А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Горького, д. 12А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Юбилейная, д. 23А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г. Сухой Лог, ул. Юбилейная, д. 6А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пер. Школьный, д. 2А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Юбилейная, д. 37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 xml:space="preserve">624800, Свердловская область, Сухоложский район, с. </w:t>
      </w:r>
      <w:proofErr w:type="spellStart"/>
      <w:r w:rsidRPr="008D747E">
        <w:rPr>
          <w:rFonts w:ascii="Liberation Serif" w:hAnsi="Liberation Serif"/>
          <w:b/>
          <w:sz w:val="24"/>
          <w:szCs w:val="24"/>
        </w:rPr>
        <w:t>Филатовское</w:t>
      </w:r>
      <w:proofErr w:type="spellEnd"/>
      <w:r w:rsidRPr="008D747E">
        <w:rPr>
          <w:rFonts w:ascii="Liberation Serif" w:hAnsi="Liberation Serif"/>
          <w:b/>
          <w:sz w:val="24"/>
          <w:szCs w:val="24"/>
        </w:rPr>
        <w:t>, ул. Советская, д. 9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Гагарина, д. 5а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Белинского, д. 18А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педиатрии.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8D747E">
        <w:rPr>
          <w:rFonts w:ascii="Liberation Serif" w:hAnsi="Liberation Serif"/>
          <w:b/>
          <w:sz w:val="24"/>
          <w:szCs w:val="24"/>
        </w:rPr>
        <w:t>624800, Свердловская область, Сухой Лог, ул. Горького, стр. 10</w:t>
      </w:r>
    </w:p>
    <w:bookmarkEnd w:id="0"/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выполняемые работы, оказываемые услуги: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Приказ 866н;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доврачебной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вакцинации (проведению профилактических прививок);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лечебной физкультуре;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массажу;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физиотерапии;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амбулаторных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врачебной медико-санитарной помощи в условиях дневного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специализированной медико-санитарной помощи в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амбулаторных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аллергологии и иммунологии;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D747E">
        <w:rPr>
          <w:rFonts w:ascii="Liberation Serif" w:hAnsi="Liberation Serif"/>
          <w:sz w:val="24"/>
          <w:szCs w:val="24"/>
        </w:rPr>
        <w:t>дерматовенерологии</w:t>
      </w:r>
      <w:proofErr w:type="spellEnd"/>
      <w:r w:rsidRPr="008D747E">
        <w:rPr>
          <w:rFonts w:ascii="Liberation Serif" w:hAnsi="Liberation Serif"/>
          <w:sz w:val="24"/>
          <w:szCs w:val="24"/>
        </w:rPr>
        <w:t>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детской хирургии;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инфекционным болезням;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клинической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неврологии;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оториноларингологии (за исключением </w:t>
      </w:r>
      <w:proofErr w:type="spellStart"/>
      <w:r w:rsidRPr="008D747E">
        <w:rPr>
          <w:rFonts w:ascii="Liberation Serif" w:hAnsi="Liberation Serif"/>
          <w:sz w:val="24"/>
          <w:szCs w:val="24"/>
        </w:rPr>
        <w:t>кохлеарной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 имплантации);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офтальмологии;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рефлексотерапии;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спортивной медицине;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lastRenderedPageBreak/>
        <w:t xml:space="preserve"> фтизиатрии;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первичной специализированной медико-санитарной помощи в условиях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дневного стационара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D747E">
        <w:rPr>
          <w:rFonts w:ascii="Liberation Serif" w:hAnsi="Liberation Serif"/>
          <w:sz w:val="24"/>
          <w:szCs w:val="24"/>
        </w:rPr>
        <w:t>дерматовенерологии</w:t>
      </w:r>
      <w:proofErr w:type="spellEnd"/>
      <w:r w:rsidRPr="008D747E">
        <w:rPr>
          <w:rFonts w:ascii="Liberation Serif" w:hAnsi="Liberation Serif"/>
          <w:sz w:val="24"/>
          <w:szCs w:val="24"/>
        </w:rPr>
        <w:t>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неврологии;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онкологии;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оториноларингологии (за исключением </w:t>
      </w:r>
      <w:proofErr w:type="spellStart"/>
      <w:r w:rsidRPr="008D747E">
        <w:rPr>
          <w:rFonts w:ascii="Liberation Serif" w:hAnsi="Liberation Serif"/>
          <w:sz w:val="24"/>
          <w:szCs w:val="24"/>
        </w:rPr>
        <w:t>кохлеарной</w:t>
      </w:r>
      <w:proofErr w:type="spellEnd"/>
      <w:r w:rsidRPr="008D747E">
        <w:rPr>
          <w:rFonts w:ascii="Liberation Serif" w:hAnsi="Liberation Serif"/>
          <w:sz w:val="24"/>
          <w:szCs w:val="24"/>
        </w:rPr>
        <w:t xml:space="preserve"> имплантации);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специализированной, в том числе высокотехнологичной, медицинской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помощи организуются и выполняются 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специализированной медицинской помощи в стационарных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лабораторной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лечебной физкультуре;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медицинскому массажу;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рентгенологии;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физиотерапии;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функциональной диагностике;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оказании паллиативной медицинской помощи организуются и выполняются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следующие работы (услуги):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паллиативной медицинской помощи в амбулаторных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 в педиатрии;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при оказании паллиативной медицинской помощи в стационарных условиях по: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психиатрии;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сестринскому делу;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терапии;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При проведении медицинских экспертиз организуются и выполняются следующие</w:t>
      </w:r>
    </w:p>
    <w:p w:rsidR="008D747E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>работы (услуги) по:</w:t>
      </w:r>
    </w:p>
    <w:p w:rsidR="008B37DC" w:rsidRPr="008D747E" w:rsidRDefault="008D747E" w:rsidP="008D74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747E">
        <w:rPr>
          <w:rFonts w:ascii="Liberation Serif" w:hAnsi="Liberation Serif"/>
          <w:sz w:val="24"/>
          <w:szCs w:val="24"/>
        </w:rPr>
        <w:t xml:space="preserve"> экспертизе временной нетрудоспособности.</w:t>
      </w:r>
    </w:p>
    <w:sectPr w:rsidR="008B37DC" w:rsidRPr="008D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E"/>
    <w:rsid w:val="008B37DC"/>
    <w:rsid w:val="008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5FD8-CC5E-4093-B4F5-D4B013D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3758</Words>
  <Characters>21423</Characters>
  <Application>Microsoft Office Word</Application>
  <DocSecurity>0</DocSecurity>
  <Lines>178</Lines>
  <Paragraphs>50</Paragraphs>
  <ScaleCrop>false</ScaleCrop>
  <Company/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2</cp:revision>
  <dcterms:created xsi:type="dcterms:W3CDTF">2022-02-21T11:39:00Z</dcterms:created>
  <dcterms:modified xsi:type="dcterms:W3CDTF">2022-02-21T11:45:00Z</dcterms:modified>
</cp:coreProperties>
</file>